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A76" w:rsidRPr="009E1578" w:rsidRDefault="00777A76" w:rsidP="00777A76">
      <w:pPr>
        <w:rPr>
          <w:b/>
          <w:sz w:val="44"/>
          <w:szCs w:val="44"/>
        </w:rPr>
      </w:pPr>
      <w:r w:rsidRPr="009E1578">
        <w:rPr>
          <w:b/>
          <w:sz w:val="44"/>
          <w:szCs w:val="44"/>
        </w:rPr>
        <w:t xml:space="preserve">Acta de la Asamblea Ordinaria </w:t>
      </w:r>
      <w:r w:rsidR="00BE134F" w:rsidRPr="009E1578">
        <w:rPr>
          <w:b/>
          <w:sz w:val="44"/>
          <w:szCs w:val="44"/>
        </w:rPr>
        <w:t>de la Asociación</w:t>
      </w:r>
      <w:r w:rsidR="009E1578" w:rsidRPr="009E1578">
        <w:rPr>
          <w:b/>
          <w:sz w:val="44"/>
          <w:szCs w:val="44"/>
        </w:rPr>
        <w:t xml:space="preserve"> Vecinal</w:t>
      </w:r>
      <w:r w:rsidR="009E1578">
        <w:rPr>
          <w:b/>
          <w:sz w:val="44"/>
          <w:szCs w:val="44"/>
        </w:rPr>
        <w:t xml:space="preserve">          </w:t>
      </w:r>
      <w:r w:rsidR="009E1578" w:rsidRPr="009E1578">
        <w:rPr>
          <w:b/>
          <w:sz w:val="44"/>
          <w:szCs w:val="44"/>
        </w:rPr>
        <w:t xml:space="preserve"> </w:t>
      </w:r>
      <w:r w:rsidR="009E1578">
        <w:rPr>
          <w:b/>
          <w:sz w:val="44"/>
          <w:szCs w:val="44"/>
        </w:rPr>
        <w:t xml:space="preserve">          </w:t>
      </w:r>
      <w:r w:rsidR="007431FB">
        <w:rPr>
          <w:b/>
          <w:sz w:val="44"/>
          <w:szCs w:val="44"/>
        </w:rPr>
        <w:t xml:space="preserve">     </w:t>
      </w:r>
      <w:r w:rsidR="009E1578" w:rsidRPr="009E1578">
        <w:rPr>
          <w:b/>
          <w:sz w:val="44"/>
          <w:szCs w:val="44"/>
        </w:rPr>
        <w:t xml:space="preserve">de la Dehesa del </w:t>
      </w:r>
      <w:proofErr w:type="spellStart"/>
      <w:r w:rsidR="009E1578" w:rsidRPr="009E1578">
        <w:rPr>
          <w:b/>
          <w:sz w:val="44"/>
          <w:szCs w:val="44"/>
        </w:rPr>
        <w:t>Saler</w:t>
      </w:r>
      <w:proofErr w:type="spellEnd"/>
      <w:r w:rsidRPr="009E1578">
        <w:rPr>
          <w:b/>
          <w:sz w:val="44"/>
          <w:szCs w:val="44"/>
        </w:rPr>
        <w:t xml:space="preserve"> </w:t>
      </w:r>
      <w:r w:rsidR="009E1578" w:rsidRPr="009E1578">
        <w:rPr>
          <w:b/>
          <w:sz w:val="44"/>
          <w:szCs w:val="44"/>
        </w:rPr>
        <w:t xml:space="preserve"> (agosto</w:t>
      </w:r>
      <w:r w:rsidRPr="009E1578">
        <w:rPr>
          <w:b/>
          <w:sz w:val="44"/>
          <w:szCs w:val="44"/>
        </w:rPr>
        <w:t xml:space="preserve"> 2018</w:t>
      </w:r>
      <w:r w:rsidR="009E1578" w:rsidRPr="009E1578">
        <w:rPr>
          <w:b/>
          <w:sz w:val="44"/>
          <w:szCs w:val="44"/>
        </w:rPr>
        <w:t>)</w:t>
      </w:r>
    </w:p>
    <w:p w:rsidR="00777A76" w:rsidRDefault="00777A76" w:rsidP="00777A76">
      <w:pPr>
        <w:rPr>
          <w:sz w:val="40"/>
          <w:szCs w:val="40"/>
        </w:rPr>
      </w:pPr>
    </w:p>
    <w:p w:rsidR="00576526" w:rsidRDefault="009E1578" w:rsidP="00406DF2">
      <w:pPr>
        <w:ind w:right="283"/>
        <w:jc w:val="both"/>
        <w:rPr>
          <w:rFonts w:ascii="Arial Narrow" w:hAnsi="Arial Narrow" w:cs="Times New Roman"/>
          <w:sz w:val="36"/>
          <w:szCs w:val="36"/>
        </w:rPr>
      </w:pPr>
      <w:r>
        <w:rPr>
          <w:sz w:val="28"/>
          <w:szCs w:val="28"/>
        </w:rPr>
        <w:t>El 31 de agosto del año en curso y siendo</w:t>
      </w:r>
      <w:r w:rsidR="00777A76" w:rsidRPr="00CC5225">
        <w:rPr>
          <w:sz w:val="28"/>
          <w:szCs w:val="28"/>
        </w:rPr>
        <w:t xml:space="preserve"> las 19.30 </w:t>
      </w:r>
      <w:r w:rsidR="004F016C">
        <w:rPr>
          <w:sz w:val="28"/>
          <w:szCs w:val="28"/>
        </w:rPr>
        <w:t>horas,</w:t>
      </w:r>
      <w:r>
        <w:rPr>
          <w:sz w:val="28"/>
          <w:szCs w:val="28"/>
        </w:rPr>
        <w:t xml:space="preserve"> se</w:t>
      </w:r>
      <w:r w:rsidR="007C3F9F">
        <w:rPr>
          <w:sz w:val="28"/>
          <w:szCs w:val="28"/>
        </w:rPr>
        <w:t xml:space="preserve"> celebrab</w:t>
      </w:r>
      <w:r w:rsidR="004F016C">
        <w:rPr>
          <w:sz w:val="28"/>
          <w:szCs w:val="28"/>
        </w:rPr>
        <w:t>a en segunda convoca</w:t>
      </w:r>
      <w:r w:rsidR="007C3F9F">
        <w:rPr>
          <w:sz w:val="28"/>
          <w:szCs w:val="28"/>
        </w:rPr>
        <w:t xml:space="preserve">toria en el restaurante </w:t>
      </w:r>
      <w:proofErr w:type="spellStart"/>
      <w:r w:rsidR="007C3F9F">
        <w:rPr>
          <w:sz w:val="28"/>
          <w:szCs w:val="28"/>
        </w:rPr>
        <w:t>Lahiver</w:t>
      </w:r>
      <w:proofErr w:type="spellEnd"/>
      <w:r>
        <w:rPr>
          <w:sz w:val="28"/>
          <w:szCs w:val="28"/>
        </w:rPr>
        <w:t xml:space="preserve"> la Asamblea General Ordinaria de la Asociación Vecinal Monte de la Dehesa de El </w:t>
      </w:r>
      <w:proofErr w:type="spellStart"/>
      <w:r>
        <w:rPr>
          <w:sz w:val="28"/>
          <w:szCs w:val="28"/>
        </w:rPr>
        <w:t>Saler</w:t>
      </w:r>
      <w:proofErr w:type="spellEnd"/>
      <w:r w:rsidR="007C3F9F">
        <w:rPr>
          <w:sz w:val="28"/>
          <w:szCs w:val="28"/>
        </w:rPr>
        <w:t>,</w:t>
      </w:r>
      <w:r>
        <w:rPr>
          <w:sz w:val="28"/>
          <w:szCs w:val="28"/>
        </w:rPr>
        <w:t xml:space="preserve"> convocada el 17 de agosto, con una asistencia aproximada de </w:t>
      </w:r>
      <w:r w:rsidR="007C3F9F">
        <w:rPr>
          <w:sz w:val="28"/>
          <w:szCs w:val="28"/>
        </w:rPr>
        <w:t xml:space="preserve">unas </w:t>
      </w:r>
      <w:r>
        <w:rPr>
          <w:sz w:val="28"/>
          <w:szCs w:val="28"/>
        </w:rPr>
        <w:t xml:space="preserve">cien personas y </w:t>
      </w:r>
      <w:r w:rsidR="00576526">
        <w:rPr>
          <w:sz w:val="28"/>
          <w:szCs w:val="28"/>
        </w:rPr>
        <w:t>con el siguiente orden del día:</w:t>
      </w:r>
      <w:r w:rsidR="00576526" w:rsidRPr="00576526">
        <w:rPr>
          <w:rFonts w:ascii="Arial Narrow" w:hAnsi="Arial Narrow" w:cs="Times New Roman"/>
          <w:sz w:val="36"/>
          <w:szCs w:val="36"/>
        </w:rPr>
        <w:t xml:space="preserve"> </w:t>
      </w:r>
    </w:p>
    <w:p w:rsidR="00576526" w:rsidRPr="00576526" w:rsidRDefault="00576526" w:rsidP="00406DF2">
      <w:pPr>
        <w:ind w:right="283"/>
        <w:jc w:val="both"/>
        <w:rPr>
          <w:rFonts w:ascii="Calibri" w:hAnsi="Calibri" w:cs="Times New Roman"/>
          <w:sz w:val="28"/>
          <w:szCs w:val="28"/>
        </w:rPr>
      </w:pPr>
      <w:r w:rsidRPr="00576526">
        <w:rPr>
          <w:rFonts w:ascii="Calibri" w:hAnsi="Calibri" w:cs="Times New Roman"/>
          <w:sz w:val="28"/>
          <w:szCs w:val="28"/>
        </w:rPr>
        <w:t xml:space="preserve">1.-    Lectura y aprobación, si procede, del acta anterior  </w:t>
      </w:r>
    </w:p>
    <w:p w:rsidR="00576526" w:rsidRPr="00576526" w:rsidRDefault="00576526" w:rsidP="00406DF2">
      <w:pPr>
        <w:ind w:right="283"/>
        <w:jc w:val="both"/>
        <w:rPr>
          <w:rFonts w:ascii="Calibri" w:hAnsi="Calibri" w:cs="Times New Roman"/>
          <w:b/>
          <w:sz w:val="28"/>
          <w:szCs w:val="28"/>
        </w:rPr>
      </w:pPr>
      <w:r w:rsidRPr="00576526">
        <w:rPr>
          <w:rFonts w:ascii="Calibri" w:hAnsi="Calibri" w:cs="Times New Roman"/>
          <w:sz w:val="28"/>
          <w:szCs w:val="28"/>
        </w:rPr>
        <w:t>2.-    Elección de Presidente/a y Secretario/a de la Asamblea</w:t>
      </w:r>
      <w:r w:rsidRPr="00576526">
        <w:rPr>
          <w:rFonts w:ascii="Calibri" w:hAnsi="Calibri" w:cs="Times New Roman"/>
          <w:b/>
          <w:sz w:val="28"/>
          <w:szCs w:val="28"/>
        </w:rPr>
        <w:t xml:space="preserve">                                         </w:t>
      </w:r>
    </w:p>
    <w:p w:rsidR="00576526" w:rsidRPr="00576526" w:rsidRDefault="00576526" w:rsidP="00406DF2">
      <w:pPr>
        <w:ind w:right="283"/>
        <w:jc w:val="both"/>
        <w:rPr>
          <w:rFonts w:ascii="Calibri" w:hAnsi="Calibri" w:cs="Times New Roman"/>
          <w:b/>
          <w:sz w:val="28"/>
          <w:szCs w:val="28"/>
        </w:rPr>
      </w:pPr>
      <w:r w:rsidRPr="00576526">
        <w:rPr>
          <w:rFonts w:ascii="Calibri" w:hAnsi="Calibri" w:cs="Times New Roman"/>
          <w:sz w:val="28"/>
          <w:szCs w:val="28"/>
        </w:rPr>
        <w:t xml:space="preserve">3.- </w:t>
      </w:r>
      <w:r w:rsidR="00A901CF">
        <w:rPr>
          <w:rFonts w:ascii="Calibri" w:hAnsi="Calibri" w:cs="Times New Roman"/>
          <w:sz w:val="28"/>
          <w:szCs w:val="28"/>
        </w:rPr>
        <w:t xml:space="preserve"> </w:t>
      </w:r>
      <w:r w:rsidRPr="00576526">
        <w:rPr>
          <w:rFonts w:ascii="Calibri" w:hAnsi="Calibri" w:cs="Times New Roman"/>
          <w:sz w:val="28"/>
          <w:szCs w:val="28"/>
        </w:rPr>
        <w:t>Exposición</w:t>
      </w:r>
      <w:r w:rsidR="007C3F9F">
        <w:rPr>
          <w:rFonts w:ascii="Calibri" w:hAnsi="Calibri" w:cs="Times New Roman"/>
          <w:sz w:val="28"/>
          <w:szCs w:val="28"/>
        </w:rPr>
        <w:t xml:space="preserve"> por parte de la directiva sobre</w:t>
      </w:r>
      <w:r w:rsidRPr="00576526">
        <w:rPr>
          <w:rFonts w:ascii="Calibri" w:hAnsi="Calibri" w:cs="Times New Roman"/>
          <w:sz w:val="28"/>
          <w:szCs w:val="28"/>
        </w:rPr>
        <w:t xml:space="preserve"> las actuaciones desempeñadas desde la </w:t>
      </w:r>
      <w:r w:rsidR="007C3F9F">
        <w:rPr>
          <w:rFonts w:ascii="Calibri" w:hAnsi="Calibri" w:cs="Times New Roman"/>
          <w:sz w:val="28"/>
          <w:szCs w:val="28"/>
        </w:rPr>
        <w:t xml:space="preserve">         </w:t>
      </w:r>
      <w:r w:rsidR="00A901CF">
        <w:rPr>
          <w:rFonts w:ascii="Calibri" w:hAnsi="Calibri" w:cs="Times New Roman"/>
          <w:sz w:val="28"/>
          <w:szCs w:val="28"/>
        </w:rPr>
        <w:t xml:space="preserve"> </w:t>
      </w:r>
      <w:r w:rsidRPr="00576526">
        <w:rPr>
          <w:rFonts w:ascii="Calibri" w:hAnsi="Calibri" w:cs="Times New Roman"/>
          <w:sz w:val="28"/>
          <w:szCs w:val="28"/>
        </w:rPr>
        <w:t>Asociación durante este año y objetivos pendientes</w:t>
      </w:r>
    </w:p>
    <w:p w:rsidR="00576526" w:rsidRPr="00576526" w:rsidRDefault="00576526" w:rsidP="00406DF2">
      <w:pPr>
        <w:ind w:right="283"/>
        <w:jc w:val="both"/>
        <w:rPr>
          <w:rFonts w:ascii="Calibri" w:hAnsi="Calibri" w:cs="Times New Roman"/>
          <w:b/>
          <w:sz w:val="28"/>
          <w:szCs w:val="28"/>
        </w:rPr>
      </w:pPr>
      <w:r w:rsidRPr="00576526">
        <w:rPr>
          <w:rFonts w:ascii="Calibri" w:hAnsi="Calibri" w:cs="Times New Roman"/>
          <w:sz w:val="28"/>
          <w:szCs w:val="28"/>
        </w:rPr>
        <w:t>4.-   Informe de Tesorería</w:t>
      </w:r>
    </w:p>
    <w:p w:rsidR="00576526" w:rsidRPr="00576526" w:rsidRDefault="00576526" w:rsidP="00406DF2">
      <w:pPr>
        <w:ind w:right="283"/>
        <w:jc w:val="both"/>
        <w:rPr>
          <w:rFonts w:ascii="Calibri" w:hAnsi="Calibri" w:cs="Times New Roman"/>
          <w:b/>
          <w:sz w:val="28"/>
          <w:szCs w:val="28"/>
        </w:rPr>
      </w:pPr>
      <w:r w:rsidRPr="00576526">
        <w:rPr>
          <w:rFonts w:ascii="Calibri" w:hAnsi="Calibri" w:cs="Times New Roman"/>
          <w:sz w:val="28"/>
          <w:szCs w:val="28"/>
        </w:rPr>
        <w:t>5.-   Ruegos y preguntas</w:t>
      </w:r>
    </w:p>
    <w:p w:rsidR="00777A76" w:rsidRDefault="00576526" w:rsidP="007431FB">
      <w:pPr>
        <w:jc w:val="both"/>
        <w:rPr>
          <w:sz w:val="28"/>
          <w:szCs w:val="28"/>
        </w:rPr>
      </w:pPr>
      <w:r>
        <w:rPr>
          <w:sz w:val="28"/>
          <w:szCs w:val="28"/>
        </w:rPr>
        <w:t xml:space="preserve"> Tras la</w:t>
      </w:r>
      <w:r w:rsidR="004F016C">
        <w:rPr>
          <w:sz w:val="28"/>
          <w:szCs w:val="28"/>
        </w:rPr>
        <w:t xml:space="preserve"> lectura </w:t>
      </w:r>
      <w:r w:rsidR="006324E7">
        <w:rPr>
          <w:sz w:val="28"/>
          <w:szCs w:val="28"/>
        </w:rPr>
        <w:t>del a</w:t>
      </w:r>
      <w:r w:rsidR="00777A76" w:rsidRPr="00CC5225">
        <w:rPr>
          <w:sz w:val="28"/>
          <w:szCs w:val="28"/>
        </w:rPr>
        <w:t>cta de la reunión anterior</w:t>
      </w:r>
      <w:r>
        <w:rPr>
          <w:sz w:val="28"/>
          <w:szCs w:val="28"/>
        </w:rPr>
        <w:t xml:space="preserve"> por parte de la secretaria y</w:t>
      </w:r>
      <w:r w:rsidR="00777A76">
        <w:rPr>
          <w:sz w:val="28"/>
          <w:szCs w:val="28"/>
        </w:rPr>
        <w:t xml:space="preserve"> quedando la misma aprobada</w:t>
      </w:r>
      <w:bookmarkStart w:id="0" w:name="_GoBack"/>
      <w:bookmarkEnd w:id="0"/>
      <w:r>
        <w:rPr>
          <w:sz w:val="28"/>
          <w:szCs w:val="28"/>
        </w:rPr>
        <w:t xml:space="preserve"> por unanimidad, se procede a la elección del presidente/a y secretario/a para la asamblea, recayendo un año más en los mi</w:t>
      </w:r>
      <w:r w:rsidR="006324E7">
        <w:rPr>
          <w:sz w:val="28"/>
          <w:szCs w:val="28"/>
        </w:rPr>
        <w:t>smos de la mesa.</w:t>
      </w:r>
    </w:p>
    <w:p w:rsidR="00777A76" w:rsidRPr="005E312A" w:rsidRDefault="00777A76" w:rsidP="007431FB">
      <w:pPr>
        <w:jc w:val="both"/>
        <w:rPr>
          <w:b/>
          <w:sz w:val="28"/>
          <w:szCs w:val="28"/>
        </w:rPr>
      </w:pPr>
      <w:r w:rsidRPr="005E312A">
        <w:rPr>
          <w:b/>
          <w:sz w:val="28"/>
          <w:szCs w:val="28"/>
        </w:rPr>
        <w:t>Informe de la Sra. Presidenta</w:t>
      </w:r>
    </w:p>
    <w:p w:rsidR="00777A76" w:rsidRDefault="00777A76" w:rsidP="007431FB">
      <w:pPr>
        <w:jc w:val="both"/>
        <w:rPr>
          <w:sz w:val="28"/>
          <w:szCs w:val="28"/>
        </w:rPr>
      </w:pPr>
      <w:r>
        <w:rPr>
          <w:sz w:val="28"/>
          <w:szCs w:val="28"/>
        </w:rPr>
        <w:t xml:space="preserve">A continuación la Sra. Presidenta, Dña. Ana </w:t>
      </w:r>
      <w:proofErr w:type="spellStart"/>
      <w:r>
        <w:rPr>
          <w:sz w:val="28"/>
          <w:szCs w:val="28"/>
        </w:rPr>
        <w:t>Gradolí</w:t>
      </w:r>
      <w:proofErr w:type="spellEnd"/>
      <w:r>
        <w:rPr>
          <w:sz w:val="28"/>
          <w:szCs w:val="28"/>
        </w:rPr>
        <w:t xml:space="preserve"> informa de los logros conseguidos durante el </w:t>
      </w:r>
      <w:r w:rsidR="00696C98">
        <w:rPr>
          <w:sz w:val="28"/>
          <w:szCs w:val="28"/>
        </w:rPr>
        <w:t xml:space="preserve">último </w:t>
      </w:r>
      <w:r>
        <w:rPr>
          <w:sz w:val="28"/>
          <w:szCs w:val="28"/>
        </w:rPr>
        <w:t xml:space="preserve">ejercicio: </w:t>
      </w:r>
    </w:p>
    <w:p w:rsidR="00777A76" w:rsidRDefault="006324E7" w:rsidP="007431FB">
      <w:pPr>
        <w:jc w:val="both"/>
        <w:rPr>
          <w:sz w:val="28"/>
          <w:szCs w:val="28"/>
        </w:rPr>
      </w:pPr>
      <w:r>
        <w:rPr>
          <w:sz w:val="28"/>
          <w:szCs w:val="28"/>
        </w:rPr>
        <w:t>Los caminos</w:t>
      </w:r>
      <w:r w:rsidR="00777A76">
        <w:rPr>
          <w:sz w:val="28"/>
          <w:szCs w:val="28"/>
        </w:rPr>
        <w:t xml:space="preserve"> de madera para peatones, el reasfaltado de algunas zonas, la </w:t>
      </w:r>
      <w:r w:rsidR="007431FB">
        <w:rPr>
          <w:sz w:val="28"/>
          <w:szCs w:val="28"/>
        </w:rPr>
        <w:t xml:space="preserve">reposición e </w:t>
      </w:r>
      <w:r w:rsidR="00777A76">
        <w:rPr>
          <w:sz w:val="28"/>
          <w:szCs w:val="28"/>
        </w:rPr>
        <w:t xml:space="preserve">instalación de </w:t>
      </w:r>
      <w:r>
        <w:rPr>
          <w:sz w:val="28"/>
          <w:szCs w:val="28"/>
        </w:rPr>
        <w:t xml:space="preserve">nuevas conducciones de agua e </w:t>
      </w:r>
      <w:r w:rsidR="00777A76">
        <w:rPr>
          <w:sz w:val="28"/>
          <w:szCs w:val="28"/>
        </w:rPr>
        <w:t>hidrantes</w:t>
      </w:r>
      <w:r>
        <w:rPr>
          <w:sz w:val="28"/>
          <w:szCs w:val="28"/>
        </w:rPr>
        <w:t xml:space="preserve"> por </w:t>
      </w:r>
      <w:r w:rsidR="007431FB">
        <w:rPr>
          <w:sz w:val="28"/>
          <w:szCs w:val="28"/>
        </w:rPr>
        <w:t xml:space="preserve">todo </w:t>
      </w:r>
      <w:r>
        <w:rPr>
          <w:sz w:val="28"/>
          <w:szCs w:val="28"/>
        </w:rPr>
        <w:t>el parque</w:t>
      </w:r>
      <w:r w:rsidR="007431FB">
        <w:rPr>
          <w:sz w:val="28"/>
          <w:szCs w:val="28"/>
        </w:rPr>
        <w:t xml:space="preserve">, preparándolo para la colocación de los anunciados cañones de agua </w:t>
      </w:r>
      <w:r w:rsidR="00777A76">
        <w:rPr>
          <w:sz w:val="28"/>
          <w:szCs w:val="28"/>
        </w:rPr>
        <w:t xml:space="preserve"> y el que se haya constituido la Junta</w:t>
      </w:r>
      <w:r w:rsidR="00C7138B">
        <w:rPr>
          <w:sz w:val="28"/>
          <w:szCs w:val="28"/>
        </w:rPr>
        <w:t xml:space="preserve"> de D</w:t>
      </w:r>
      <w:r w:rsidR="007C3F9F">
        <w:rPr>
          <w:sz w:val="28"/>
          <w:szCs w:val="28"/>
        </w:rPr>
        <w:t>istrito de los Poblados del S</w:t>
      </w:r>
      <w:r>
        <w:rPr>
          <w:sz w:val="28"/>
          <w:szCs w:val="28"/>
        </w:rPr>
        <w:t>ur con su sede en Castellar.</w:t>
      </w:r>
    </w:p>
    <w:p w:rsidR="00777A76" w:rsidRDefault="00777A76" w:rsidP="007431FB">
      <w:pPr>
        <w:jc w:val="both"/>
        <w:rPr>
          <w:sz w:val="28"/>
          <w:szCs w:val="28"/>
        </w:rPr>
      </w:pPr>
      <w:r>
        <w:rPr>
          <w:sz w:val="28"/>
          <w:szCs w:val="28"/>
        </w:rPr>
        <w:t>Enumera posteriormente los temas que se han estado pidiendo para e</w:t>
      </w:r>
      <w:r w:rsidR="00BA2914">
        <w:rPr>
          <w:sz w:val="28"/>
          <w:szCs w:val="28"/>
        </w:rPr>
        <w:t>ste año y que siguen pendientes, como son e</w:t>
      </w:r>
      <w:r>
        <w:rPr>
          <w:sz w:val="28"/>
          <w:szCs w:val="28"/>
        </w:rPr>
        <w:t>l reasfaltado d</w:t>
      </w:r>
      <w:r w:rsidR="00BA2914">
        <w:rPr>
          <w:sz w:val="28"/>
          <w:szCs w:val="28"/>
        </w:rPr>
        <w:t>e algunas zonas</w:t>
      </w:r>
      <w:r w:rsidR="007C3F9F">
        <w:rPr>
          <w:sz w:val="28"/>
          <w:szCs w:val="28"/>
        </w:rPr>
        <w:t>,</w:t>
      </w:r>
      <w:r w:rsidR="00BA2914">
        <w:rPr>
          <w:sz w:val="28"/>
          <w:szCs w:val="28"/>
        </w:rPr>
        <w:t xml:space="preserve"> muy deteriorado por el paso del tiempo</w:t>
      </w:r>
      <w:r>
        <w:rPr>
          <w:sz w:val="28"/>
          <w:szCs w:val="28"/>
        </w:rPr>
        <w:t xml:space="preserve">, un parque infantil y </w:t>
      </w:r>
      <w:r w:rsidR="00BA2914">
        <w:rPr>
          <w:sz w:val="28"/>
          <w:szCs w:val="28"/>
        </w:rPr>
        <w:t xml:space="preserve">elementos gimnásticos </w:t>
      </w:r>
      <w:r>
        <w:rPr>
          <w:sz w:val="28"/>
          <w:szCs w:val="28"/>
        </w:rPr>
        <w:t xml:space="preserve"> para mayores</w:t>
      </w:r>
      <w:r w:rsidR="007C3F9F">
        <w:rPr>
          <w:sz w:val="28"/>
          <w:szCs w:val="28"/>
        </w:rPr>
        <w:t>,</w:t>
      </w:r>
      <w:r>
        <w:rPr>
          <w:sz w:val="28"/>
          <w:szCs w:val="28"/>
        </w:rPr>
        <w:t xml:space="preserve"> instalados y mantenidos</w:t>
      </w:r>
      <w:r w:rsidR="00BA2914">
        <w:rPr>
          <w:sz w:val="28"/>
          <w:szCs w:val="28"/>
        </w:rPr>
        <w:t xml:space="preserve"> ambos  por el Ayuntamiento. Se ha insistido durante todo el año en la colocación</w:t>
      </w:r>
      <w:r>
        <w:rPr>
          <w:sz w:val="28"/>
          <w:szCs w:val="28"/>
        </w:rPr>
        <w:t xml:space="preserve"> de luces bajas </w:t>
      </w:r>
      <w:r w:rsidR="00BA2914">
        <w:rPr>
          <w:sz w:val="28"/>
          <w:szCs w:val="28"/>
        </w:rPr>
        <w:t xml:space="preserve"> y presenciales </w:t>
      </w:r>
      <w:r>
        <w:rPr>
          <w:sz w:val="28"/>
          <w:szCs w:val="28"/>
        </w:rPr>
        <w:t>en las zo</w:t>
      </w:r>
      <w:r w:rsidR="00BA2914">
        <w:rPr>
          <w:sz w:val="28"/>
          <w:szCs w:val="28"/>
        </w:rPr>
        <w:t>nas de recorrido peatonal, e i</w:t>
      </w:r>
      <w:r>
        <w:rPr>
          <w:sz w:val="28"/>
          <w:szCs w:val="28"/>
        </w:rPr>
        <w:t>nforma</w:t>
      </w:r>
      <w:r w:rsidR="00BA2914">
        <w:rPr>
          <w:sz w:val="28"/>
          <w:szCs w:val="28"/>
        </w:rPr>
        <w:t xml:space="preserve"> al respecto </w:t>
      </w:r>
      <w:r>
        <w:rPr>
          <w:sz w:val="28"/>
          <w:szCs w:val="28"/>
        </w:rPr>
        <w:t xml:space="preserve"> de que el concejal se ha</w:t>
      </w:r>
      <w:r w:rsidR="00A901CF">
        <w:rPr>
          <w:sz w:val="28"/>
          <w:szCs w:val="28"/>
        </w:rPr>
        <w:t>bía</w:t>
      </w:r>
      <w:r>
        <w:rPr>
          <w:sz w:val="28"/>
          <w:szCs w:val="28"/>
        </w:rPr>
        <w:t xml:space="preserve"> comprometido a que las obras para la instalación de </w:t>
      </w:r>
      <w:r w:rsidR="00A901CF">
        <w:rPr>
          <w:sz w:val="28"/>
          <w:szCs w:val="28"/>
        </w:rPr>
        <w:t>las luces se iniciaran</w:t>
      </w:r>
      <w:r>
        <w:rPr>
          <w:sz w:val="28"/>
          <w:szCs w:val="28"/>
        </w:rPr>
        <w:t xml:space="preserve"> en octubre.</w:t>
      </w:r>
    </w:p>
    <w:p w:rsidR="00696C98" w:rsidRDefault="00696C98" w:rsidP="007431FB">
      <w:pPr>
        <w:jc w:val="both"/>
        <w:rPr>
          <w:b/>
          <w:sz w:val="28"/>
          <w:szCs w:val="28"/>
        </w:rPr>
      </w:pPr>
    </w:p>
    <w:p w:rsidR="00777A76" w:rsidRPr="005E312A" w:rsidRDefault="00777A76" w:rsidP="007431FB">
      <w:pPr>
        <w:jc w:val="both"/>
        <w:rPr>
          <w:b/>
          <w:sz w:val="28"/>
          <w:szCs w:val="28"/>
        </w:rPr>
      </w:pPr>
      <w:r w:rsidRPr="005E312A">
        <w:rPr>
          <w:b/>
          <w:sz w:val="28"/>
          <w:szCs w:val="28"/>
        </w:rPr>
        <w:lastRenderedPageBreak/>
        <w:t>Informe del Sr. Vicepresidente</w:t>
      </w:r>
    </w:p>
    <w:p w:rsidR="00777A76" w:rsidRDefault="00696C98" w:rsidP="007431FB">
      <w:pPr>
        <w:jc w:val="both"/>
        <w:rPr>
          <w:sz w:val="28"/>
          <w:szCs w:val="28"/>
        </w:rPr>
      </w:pPr>
      <w:r>
        <w:rPr>
          <w:sz w:val="28"/>
          <w:szCs w:val="28"/>
        </w:rPr>
        <w:t xml:space="preserve">El </w:t>
      </w:r>
      <w:proofErr w:type="spellStart"/>
      <w:r>
        <w:rPr>
          <w:sz w:val="28"/>
          <w:szCs w:val="28"/>
        </w:rPr>
        <w:t>Sr.</w:t>
      </w:r>
      <w:r w:rsidR="00777A76">
        <w:rPr>
          <w:sz w:val="28"/>
          <w:szCs w:val="28"/>
        </w:rPr>
        <w:t>Bergón</w:t>
      </w:r>
      <w:proofErr w:type="spellEnd"/>
      <w:r w:rsidR="00777A76">
        <w:rPr>
          <w:sz w:val="28"/>
          <w:szCs w:val="28"/>
        </w:rPr>
        <w:t xml:space="preserve"> propone para su discusión y posible apoyo de la Asamblea el que  la Dehesa tuvie</w:t>
      </w:r>
      <w:r w:rsidR="00BE134F">
        <w:rPr>
          <w:sz w:val="28"/>
          <w:szCs w:val="28"/>
        </w:rPr>
        <w:t>ra un alcalde pedáneo propio, o al menos</w:t>
      </w:r>
      <w:r w:rsidR="00777A76">
        <w:rPr>
          <w:sz w:val="28"/>
          <w:szCs w:val="28"/>
        </w:rPr>
        <w:t xml:space="preserve"> que hubiera un</w:t>
      </w:r>
      <w:r w:rsidR="00BE134F">
        <w:rPr>
          <w:sz w:val="28"/>
          <w:szCs w:val="28"/>
        </w:rPr>
        <w:t xml:space="preserve">a alternancia con el del pueblo o se nombrara </w:t>
      </w:r>
      <w:r w:rsidR="00B55F4C">
        <w:rPr>
          <w:sz w:val="28"/>
          <w:szCs w:val="28"/>
        </w:rPr>
        <w:t xml:space="preserve">en su defecto </w:t>
      </w:r>
      <w:r w:rsidR="007E0387">
        <w:rPr>
          <w:sz w:val="28"/>
          <w:szCs w:val="28"/>
        </w:rPr>
        <w:t xml:space="preserve">y de acuerdo con la intervención del Sr. </w:t>
      </w:r>
      <w:proofErr w:type="spellStart"/>
      <w:r w:rsidR="007E0387">
        <w:rPr>
          <w:sz w:val="28"/>
          <w:szCs w:val="28"/>
        </w:rPr>
        <w:t>Chirivella</w:t>
      </w:r>
      <w:proofErr w:type="spellEnd"/>
      <w:r w:rsidR="007E0387">
        <w:rPr>
          <w:sz w:val="28"/>
          <w:szCs w:val="28"/>
        </w:rPr>
        <w:t xml:space="preserve">, </w:t>
      </w:r>
      <w:r w:rsidR="00BE134F">
        <w:rPr>
          <w:sz w:val="28"/>
          <w:szCs w:val="28"/>
        </w:rPr>
        <w:t>una vice</w:t>
      </w:r>
      <w:r w:rsidR="00B55F4C">
        <w:rPr>
          <w:sz w:val="28"/>
          <w:szCs w:val="28"/>
        </w:rPr>
        <w:t>-</w:t>
      </w:r>
      <w:r w:rsidR="00BE134F">
        <w:rPr>
          <w:sz w:val="28"/>
          <w:szCs w:val="28"/>
        </w:rPr>
        <w:t xml:space="preserve">alcaldía para atender los asuntos específicos de la Dehesa. </w:t>
      </w:r>
      <w:r w:rsidR="00777A76">
        <w:rPr>
          <w:sz w:val="28"/>
          <w:szCs w:val="28"/>
        </w:rPr>
        <w:t xml:space="preserve"> Esta propuesta se basaría</w:t>
      </w:r>
      <w:r w:rsidR="00473AAA">
        <w:rPr>
          <w:sz w:val="28"/>
          <w:szCs w:val="28"/>
        </w:rPr>
        <w:t xml:space="preserve">, según diversas estimaciones, </w:t>
      </w:r>
      <w:r w:rsidR="00777A76">
        <w:rPr>
          <w:sz w:val="28"/>
          <w:szCs w:val="28"/>
        </w:rPr>
        <w:t>en el hecho de que cada vez son más las p</w:t>
      </w:r>
      <w:r w:rsidR="00BE134F">
        <w:rPr>
          <w:sz w:val="28"/>
          <w:szCs w:val="28"/>
        </w:rPr>
        <w:t>ersonas que habitan en la misma</w:t>
      </w:r>
      <w:r w:rsidR="00777A76">
        <w:rPr>
          <w:sz w:val="28"/>
          <w:szCs w:val="28"/>
        </w:rPr>
        <w:t xml:space="preserve"> superando ya en número a los habitantes del pueblo y </w:t>
      </w:r>
      <w:r w:rsidR="00473AAA">
        <w:rPr>
          <w:sz w:val="28"/>
          <w:szCs w:val="28"/>
        </w:rPr>
        <w:t xml:space="preserve">en que </w:t>
      </w:r>
      <w:r w:rsidR="00777A76">
        <w:rPr>
          <w:sz w:val="28"/>
          <w:szCs w:val="28"/>
        </w:rPr>
        <w:t xml:space="preserve">la recaudación de </w:t>
      </w:r>
      <w:r w:rsidR="00473AAA">
        <w:rPr>
          <w:sz w:val="28"/>
          <w:szCs w:val="28"/>
        </w:rPr>
        <w:t xml:space="preserve">IBI que se realiza </w:t>
      </w:r>
      <w:r w:rsidR="00777A76">
        <w:rPr>
          <w:sz w:val="28"/>
          <w:szCs w:val="28"/>
        </w:rPr>
        <w:t xml:space="preserve">es considerablemente mayor. Sin embargo, los presupuestos </w:t>
      </w:r>
      <w:r w:rsidR="00473AAA">
        <w:rPr>
          <w:sz w:val="28"/>
          <w:szCs w:val="28"/>
        </w:rPr>
        <w:t>económicos</w:t>
      </w:r>
      <w:r w:rsidR="004F016C">
        <w:rPr>
          <w:sz w:val="28"/>
          <w:szCs w:val="28"/>
        </w:rPr>
        <w:t xml:space="preserve"> con que cuenta la alcaldía </w:t>
      </w:r>
      <w:r w:rsidR="00777A76">
        <w:rPr>
          <w:sz w:val="28"/>
          <w:szCs w:val="28"/>
        </w:rPr>
        <w:t>se gastan mayoritariamente en el pueblo.</w:t>
      </w:r>
    </w:p>
    <w:p w:rsidR="00777A76" w:rsidRDefault="00777A76" w:rsidP="007431FB">
      <w:pPr>
        <w:jc w:val="both"/>
        <w:rPr>
          <w:sz w:val="28"/>
          <w:szCs w:val="28"/>
        </w:rPr>
      </w:pPr>
      <w:r>
        <w:rPr>
          <w:sz w:val="28"/>
          <w:szCs w:val="28"/>
        </w:rPr>
        <w:t>Esta propuesta es apoyada en la Asamblea pero será objeto de debate posterior entre los miembros  de la ejecutiva a la hora de concretarla</w:t>
      </w:r>
    </w:p>
    <w:p w:rsidR="00777A76" w:rsidRPr="00B11733" w:rsidRDefault="00777A76" w:rsidP="007431FB">
      <w:pPr>
        <w:jc w:val="both"/>
        <w:rPr>
          <w:b/>
          <w:sz w:val="28"/>
          <w:szCs w:val="28"/>
        </w:rPr>
      </w:pPr>
      <w:r w:rsidRPr="00B11733">
        <w:rPr>
          <w:b/>
          <w:sz w:val="28"/>
          <w:szCs w:val="28"/>
        </w:rPr>
        <w:t>Informe del Sr. Tesorero</w:t>
      </w:r>
    </w:p>
    <w:p w:rsidR="00777A76" w:rsidRDefault="00777A76" w:rsidP="007431FB">
      <w:pPr>
        <w:jc w:val="both"/>
        <w:rPr>
          <w:sz w:val="28"/>
          <w:szCs w:val="28"/>
        </w:rPr>
      </w:pPr>
      <w:r>
        <w:rPr>
          <w:sz w:val="28"/>
          <w:szCs w:val="28"/>
        </w:rPr>
        <w:t>El Sr. López-</w:t>
      </w:r>
      <w:proofErr w:type="spellStart"/>
      <w:r>
        <w:rPr>
          <w:sz w:val="28"/>
          <w:szCs w:val="28"/>
        </w:rPr>
        <w:t>Ayllón</w:t>
      </w:r>
      <w:proofErr w:type="spellEnd"/>
      <w:r>
        <w:rPr>
          <w:sz w:val="28"/>
          <w:szCs w:val="28"/>
        </w:rPr>
        <w:t xml:space="preserve"> informa de que tanto los gastos como el presupuesto están colgados en la web </w:t>
      </w:r>
      <w:r w:rsidR="00B55F4C">
        <w:rPr>
          <w:sz w:val="28"/>
          <w:szCs w:val="28"/>
        </w:rPr>
        <w:t xml:space="preserve">de la asociación </w:t>
      </w:r>
      <w:r>
        <w:rPr>
          <w:sz w:val="28"/>
          <w:szCs w:val="28"/>
        </w:rPr>
        <w:t>para que cualquier vecino los pueda consultar.</w:t>
      </w:r>
    </w:p>
    <w:p w:rsidR="00777A76" w:rsidRDefault="00777A76" w:rsidP="007431FB">
      <w:pPr>
        <w:jc w:val="both"/>
        <w:rPr>
          <w:sz w:val="28"/>
          <w:szCs w:val="28"/>
        </w:rPr>
      </w:pPr>
      <w:r>
        <w:rPr>
          <w:sz w:val="28"/>
          <w:szCs w:val="28"/>
        </w:rPr>
        <w:t>En ellos se puede apreciar que se ha mantenido la estrategia del año anterior de diálogo y reuniones, constatable en los gastos de repr</w:t>
      </w:r>
      <w:r w:rsidR="00A901CF">
        <w:rPr>
          <w:sz w:val="28"/>
          <w:szCs w:val="28"/>
        </w:rPr>
        <w:t>esentación. La relación que la A</w:t>
      </w:r>
      <w:r>
        <w:rPr>
          <w:sz w:val="28"/>
          <w:szCs w:val="28"/>
        </w:rPr>
        <w:t>sociación mantiene con la nueva Administración es reivindicativa, como siempre, pero ha encontrado más capacidad de diálogo que con la Administración anterior.</w:t>
      </w:r>
    </w:p>
    <w:p w:rsidR="00777A76" w:rsidRDefault="002C6092" w:rsidP="007431FB">
      <w:pPr>
        <w:jc w:val="both"/>
        <w:rPr>
          <w:sz w:val="28"/>
          <w:szCs w:val="28"/>
        </w:rPr>
      </w:pPr>
      <w:r>
        <w:rPr>
          <w:sz w:val="28"/>
          <w:szCs w:val="28"/>
        </w:rPr>
        <w:t>Tras las preguntas de algunos vecinos sobre las cuotas y su forma de pago, v</w:t>
      </w:r>
      <w:r w:rsidR="00777A76">
        <w:rPr>
          <w:sz w:val="28"/>
          <w:szCs w:val="28"/>
        </w:rPr>
        <w:t xml:space="preserve">uelve a salir el tema del conflicto con </w:t>
      </w:r>
      <w:proofErr w:type="spellStart"/>
      <w:r w:rsidR="00777A76">
        <w:rPr>
          <w:sz w:val="28"/>
          <w:szCs w:val="28"/>
        </w:rPr>
        <w:t>Gavines</w:t>
      </w:r>
      <w:proofErr w:type="spellEnd"/>
      <w:r w:rsidR="00777A76">
        <w:rPr>
          <w:sz w:val="28"/>
          <w:szCs w:val="28"/>
        </w:rPr>
        <w:t xml:space="preserve"> relacionado con el parque infantil y se vuelve a insistir en que los propietarios sólo lo somos de</w:t>
      </w:r>
      <w:r w:rsidR="00473AAA">
        <w:rPr>
          <w:sz w:val="28"/>
          <w:szCs w:val="28"/>
        </w:rPr>
        <w:t>l terreno estricto de las urbanizaciones</w:t>
      </w:r>
      <w:r w:rsidR="00B55F4C">
        <w:rPr>
          <w:sz w:val="28"/>
          <w:szCs w:val="28"/>
        </w:rPr>
        <w:t xml:space="preserve"> </w:t>
      </w:r>
      <w:r w:rsidR="00473AAA">
        <w:rPr>
          <w:sz w:val="28"/>
          <w:szCs w:val="28"/>
        </w:rPr>
        <w:t xml:space="preserve"> y  torres y</w:t>
      </w:r>
      <w:r w:rsidR="00777A76">
        <w:rPr>
          <w:sz w:val="28"/>
          <w:szCs w:val="28"/>
        </w:rPr>
        <w:t xml:space="preserve"> que lo demás es terreno público</w:t>
      </w:r>
      <w:r w:rsidR="00473AAA">
        <w:rPr>
          <w:sz w:val="28"/>
          <w:szCs w:val="28"/>
        </w:rPr>
        <w:t xml:space="preserve">, por lo que </w:t>
      </w:r>
      <w:r w:rsidR="00A901CF">
        <w:rPr>
          <w:sz w:val="28"/>
          <w:szCs w:val="28"/>
        </w:rPr>
        <w:t>la A</w:t>
      </w:r>
      <w:r w:rsidR="00777A76">
        <w:rPr>
          <w:sz w:val="28"/>
          <w:szCs w:val="28"/>
        </w:rPr>
        <w:t xml:space="preserve">sociación no puede hacerse cargo del mantenimiento del parque infantil de </w:t>
      </w:r>
      <w:proofErr w:type="spellStart"/>
      <w:r w:rsidR="00777A76">
        <w:rPr>
          <w:sz w:val="28"/>
          <w:szCs w:val="28"/>
        </w:rPr>
        <w:t>Gavines</w:t>
      </w:r>
      <w:proofErr w:type="spellEnd"/>
      <w:r>
        <w:rPr>
          <w:sz w:val="28"/>
          <w:szCs w:val="28"/>
        </w:rPr>
        <w:t>, consta</w:t>
      </w:r>
      <w:r w:rsidR="00B5212E">
        <w:rPr>
          <w:sz w:val="28"/>
          <w:szCs w:val="28"/>
        </w:rPr>
        <w:t>tada su ilegalidad por el Ayuntamiento.</w:t>
      </w:r>
    </w:p>
    <w:p w:rsidR="00777A76" w:rsidRPr="00FD56F5" w:rsidRDefault="00777A76" w:rsidP="007431FB">
      <w:pPr>
        <w:jc w:val="both"/>
        <w:rPr>
          <w:b/>
          <w:sz w:val="28"/>
          <w:szCs w:val="28"/>
        </w:rPr>
      </w:pPr>
      <w:r w:rsidRPr="00FD56F5">
        <w:rPr>
          <w:b/>
          <w:sz w:val="28"/>
          <w:szCs w:val="28"/>
        </w:rPr>
        <w:t>Ruegos y preguntas</w:t>
      </w:r>
    </w:p>
    <w:p w:rsidR="00777A76" w:rsidRDefault="00777A76" w:rsidP="007431FB">
      <w:pPr>
        <w:jc w:val="both"/>
        <w:rPr>
          <w:sz w:val="28"/>
          <w:szCs w:val="28"/>
        </w:rPr>
      </w:pPr>
      <w:r>
        <w:rPr>
          <w:sz w:val="28"/>
          <w:szCs w:val="28"/>
        </w:rPr>
        <w:t>Se abre un turno de ruegos y preguntas y en él salen varios temas, algunos de ellos recurrentes</w:t>
      </w:r>
      <w:proofErr w:type="gramStart"/>
      <w:r>
        <w:rPr>
          <w:sz w:val="28"/>
          <w:szCs w:val="28"/>
        </w:rPr>
        <w:t>:</w:t>
      </w:r>
      <w:r w:rsidR="00B55F4C">
        <w:rPr>
          <w:sz w:val="28"/>
          <w:szCs w:val="28"/>
        </w:rPr>
        <w:t xml:space="preserve"> </w:t>
      </w:r>
      <w:r>
        <w:rPr>
          <w:sz w:val="28"/>
          <w:szCs w:val="28"/>
        </w:rPr>
        <w:t xml:space="preserve"> El</w:t>
      </w:r>
      <w:proofErr w:type="gramEnd"/>
      <w:r>
        <w:rPr>
          <w:sz w:val="28"/>
          <w:szCs w:val="28"/>
        </w:rPr>
        <w:t xml:space="preserve"> del perímetro de seguridad de las fincas en el caso de incendios, </w:t>
      </w:r>
      <w:r w:rsidR="00B55F4C">
        <w:rPr>
          <w:sz w:val="28"/>
          <w:szCs w:val="28"/>
        </w:rPr>
        <w:t xml:space="preserve">a lo que responde ampliando información nuestro colaborador Germán Ferrando conocedor del tema. Coinciden varios vecinos en observar </w:t>
      </w:r>
      <w:r>
        <w:rPr>
          <w:sz w:val="28"/>
          <w:szCs w:val="28"/>
        </w:rPr>
        <w:t xml:space="preserve">el </w:t>
      </w:r>
      <w:r w:rsidR="00B55F4C">
        <w:rPr>
          <w:sz w:val="28"/>
          <w:szCs w:val="28"/>
        </w:rPr>
        <w:t xml:space="preserve">mal </w:t>
      </w:r>
      <w:r w:rsidR="004670AB">
        <w:rPr>
          <w:sz w:val="28"/>
          <w:szCs w:val="28"/>
        </w:rPr>
        <w:t>estado</w:t>
      </w:r>
      <w:r>
        <w:rPr>
          <w:sz w:val="28"/>
          <w:szCs w:val="28"/>
        </w:rPr>
        <w:t xml:space="preserve"> del mar cuando se abr</w:t>
      </w:r>
      <w:r w:rsidR="004670AB">
        <w:rPr>
          <w:sz w:val="28"/>
          <w:szCs w:val="28"/>
        </w:rPr>
        <w:t>en las compuertas de la gola</w:t>
      </w:r>
      <w:r w:rsidR="00B55F4C">
        <w:rPr>
          <w:sz w:val="28"/>
          <w:szCs w:val="28"/>
        </w:rPr>
        <w:t xml:space="preserve"> precisamente a mediodía cuando más bañistas se encuentran en el agua</w:t>
      </w:r>
      <w:r w:rsidR="004670AB">
        <w:rPr>
          <w:sz w:val="28"/>
          <w:szCs w:val="28"/>
        </w:rPr>
        <w:t xml:space="preserve">. Ante esta preocupación común se plantea la posibilidad de analizar nosotros el estado de las aguas tanto de la playa como la del Lago que presenta actualmente un estado bastante  deplorable. </w:t>
      </w:r>
      <w:r>
        <w:rPr>
          <w:sz w:val="28"/>
          <w:szCs w:val="28"/>
        </w:rPr>
        <w:t>Se aconseja a los vecinos que llamen al 010 como medida de presión cuando observen la mancha del mar avanzando desde las compuertas.</w:t>
      </w:r>
    </w:p>
    <w:p w:rsidR="00777A76" w:rsidRDefault="007B4C67" w:rsidP="007431FB">
      <w:pPr>
        <w:jc w:val="both"/>
        <w:rPr>
          <w:sz w:val="28"/>
          <w:szCs w:val="28"/>
        </w:rPr>
      </w:pPr>
      <w:r>
        <w:rPr>
          <w:sz w:val="28"/>
          <w:szCs w:val="28"/>
        </w:rPr>
        <w:lastRenderedPageBreak/>
        <w:t>En cuanto a la regresión</w:t>
      </w:r>
      <w:r w:rsidR="00777A76">
        <w:rPr>
          <w:sz w:val="28"/>
          <w:szCs w:val="28"/>
        </w:rPr>
        <w:t xml:space="preserve"> de la playa, </w:t>
      </w:r>
      <w:r w:rsidR="004670AB">
        <w:rPr>
          <w:sz w:val="28"/>
          <w:szCs w:val="28"/>
        </w:rPr>
        <w:t xml:space="preserve">uno de los puntos más preocupantes para todos los vecinos de la </w:t>
      </w:r>
      <w:proofErr w:type="spellStart"/>
      <w:r w:rsidR="004670AB">
        <w:rPr>
          <w:sz w:val="28"/>
          <w:szCs w:val="28"/>
        </w:rPr>
        <w:t>Devesa</w:t>
      </w:r>
      <w:proofErr w:type="spellEnd"/>
      <w:r w:rsidR="004670AB">
        <w:rPr>
          <w:sz w:val="28"/>
          <w:szCs w:val="28"/>
        </w:rPr>
        <w:t xml:space="preserve">, nuestra colaboradora Mercedes </w:t>
      </w:r>
      <w:proofErr w:type="spellStart"/>
      <w:r w:rsidR="004670AB">
        <w:rPr>
          <w:sz w:val="28"/>
          <w:szCs w:val="28"/>
        </w:rPr>
        <w:t>Morant</w:t>
      </w:r>
      <w:proofErr w:type="spellEnd"/>
      <w:r w:rsidR="007431FB">
        <w:rPr>
          <w:sz w:val="28"/>
          <w:szCs w:val="28"/>
        </w:rPr>
        <w:t>,</w:t>
      </w:r>
      <w:r w:rsidR="004670AB">
        <w:rPr>
          <w:sz w:val="28"/>
          <w:szCs w:val="28"/>
        </w:rPr>
        <w:t xml:space="preserve"> un año más habla sobre la colocación de arrecifes e insiste en las ventajas de los mismos aclarando que se presentó un proyecto al Ayuntamiento en su día y se queja de que la administración no tome más en serio este g</w:t>
      </w:r>
      <w:r w:rsidR="007431FB">
        <w:rPr>
          <w:sz w:val="28"/>
          <w:szCs w:val="28"/>
        </w:rPr>
        <w:t>rave problema y emprenda</w:t>
      </w:r>
      <w:r w:rsidR="004670AB">
        <w:rPr>
          <w:sz w:val="28"/>
          <w:szCs w:val="28"/>
        </w:rPr>
        <w:t xml:space="preserve"> medidas contundentes </w:t>
      </w:r>
      <w:r w:rsidR="007431FB">
        <w:rPr>
          <w:sz w:val="28"/>
          <w:szCs w:val="28"/>
        </w:rPr>
        <w:t>para paliar el mismo. A</w:t>
      </w:r>
      <w:r w:rsidR="00777A76">
        <w:rPr>
          <w:sz w:val="28"/>
          <w:szCs w:val="28"/>
        </w:rPr>
        <w:t>nima a los vecinos a que apoyen la construcción de arrecifes como medida correctora que frene el cambio de corrientes provocado por  las obras del puerto.</w:t>
      </w:r>
    </w:p>
    <w:p w:rsidR="00777A76" w:rsidRDefault="00777A76" w:rsidP="007431FB">
      <w:pPr>
        <w:jc w:val="both"/>
        <w:rPr>
          <w:sz w:val="28"/>
          <w:szCs w:val="28"/>
        </w:rPr>
      </w:pPr>
      <w:r>
        <w:rPr>
          <w:sz w:val="28"/>
          <w:szCs w:val="28"/>
        </w:rPr>
        <w:t xml:space="preserve">Otros temas </w:t>
      </w:r>
      <w:r w:rsidR="00B5212E">
        <w:rPr>
          <w:sz w:val="28"/>
          <w:szCs w:val="28"/>
        </w:rPr>
        <w:t xml:space="preserve">expuestos </w:t>
      </w:r>
      <w:r>
        <w:rPr>
          <w:sz w:val="28"/>
          <w:szCs w:val="28"/>
        </w:rPr>
        <w:t>son</w:t>
      </w:r>
      <w:r w:rsidR="00B5212E">
        <w:rPr>
          <w:sz w:val="28"/>
          <w:szCs w:val="28"/>
        </w:rPr>
        <w:t xml:space="preserve">: </w:t>
      </w:r>
      <w:r>
        <w:rPr>
          <w:sz w:val="28"/>
          <w:szCs w:val="28"/>
        </w:rPr>
        <w:t>la petición</w:t>
      </w:r>
      <w:r w:rsidR="00B5212E">
        <w:rPr>
          <w:sz w:val="28"/>
          <w:szCs w:val="28"/>
        </w:rPr>
        <w:t xml:space="preserve"> de una línea nocturna de autobu</w:t>
      </w:r>
      <w:r>
        <w:rPr>
          <w:sz w:val="28"/>
          <w:szCs w:val="28"/>
        </w:rPr>
        <w:t>s</w:t>
      </w:r>
      <w:r w:rsidR="00B5212E">
        <w:rPr>
          <w:sz w:val="28"/>
          <w:szCs w:val="28"/>
        </w:rPr>
        <w:t>es</w:t>
      </w:r>
      <w:r>
        <w:rPr>
          <w:sz w:val="28"/>
          <w:szCs w:val="28"/>
        </w:rPr>
        <w:t xml:space="preserve"> que complete la línea 25 para que los jóvenes</w:t>
      </w:r>
      <w:r w:rsidR="007431FB">
        <w:rPr>
          <w:sz w:val="28"/>
          <w:szCs w:val="28"/>
        </w:rPr>
        <w:t xml:space="preserve"> no tengan que coger el coche, y la instalación de alguna pasarela</w:t>
      </w:r>
      <w:r>
        <w:rPr>
          <w:sz w:val="28"/>
          <w:szCs w:val="28"/>
        </w:rPr>
        <w:t xml:space="preserve"> </w:t>
      </w:r>
      <w:r w:rsidR="007431FB">
        <w:rPr>
          <w:sz w:val="28"/>
          <w:szCs w:val="28"/>
        </w:rPr>
        <w:t xml:space="preserve">más de madera para llegar </w:t>
      </w:r>
      <w:r w:rsidR="00A901CF">
        <w:rPr>
          <w:sz w:val="28"/>
          <w:szCs w:val="28"/>
        </w:rPr>
        <w:t>hasta la playa.</w:t>
      </w:r>
    </w:p>
    <w:p w:rsidR="00777A76" w:rsidRDefault="00777A76" w:rsidP="007431FB">
      <w:pPr>
        <w:jc w:val="both"/>
        <w:rPr>
          <w:sz w:val="28"/>
          <w:szCs w:val="28"/>
        </w:rPr>
      </w:pPr>
      <w:r>
        <w:rPr>
          <w:sz w:val="28"/>
          <w:szCs w:val="28"/>
        </w:rPr>
        <w:t>Y sin más asuntos que tratar se levanta  la sesión a las 21.00h</w:t>
      </w:r>
    </w:p>
    <w:p w:rsidR="00A901CF" w:rsidRDefault="00A901CF" w:rsidP="007431FB">
      <w:pPr>
        <w:jc w:val="both"/>
        <w:rPr>
          <w:sz w:val="28"/>
          <w:szCs w:val="28"/>
        </w:rPr>
      </w:pPr>
    </w:p>
    <w:p w:rsidR="00A901CF" w:rsidRDefault="00A901CF" w:rsidP="007431FB">
      <w:pPr>
        <w:jc w:val="both"/>
        <w:rPr>
          <w:sz w:val="28"/>
          <w:szCs w:val="28"/>
        </w:rPr>
      </w:pPr>
    </w:p>
    <w:p w:rsidR="00A901CF" w:rsidRDefault="00A901CF" w:rsidP="007431FB">
      <w:pPr>
        <w:jc w:val="both"/>
        <w:rPr>
          <w:sz w:val="28"/>
          <w:szCs w:val="28"/>
        </w:rPr>
      </w:pPr>
      <w:r>
        <w:rPr>
          <w:sz w:val="28"/>
          <w:szCs w:val="28"/>
        </w:rPr>
        <w:t xml:space="preserve">                                                  </w:t>
      </w:r>
      <w:r>
        <w:rPr>
          <w:noProof/>
          <w:sz w:val="28"/>
          <w:szCs w:val="28"/>
          <w:lang w:eastAsia="es-ES"/>
        </w:rPr>
        <w:drawing>
          <wp:inline distT="0" distB="0" distL="0" distR="0">
            <wp:extent cx="1719536" cy="1685007"/>
            <wp:effectExtent l="19050" t="0" r="0" b="0"/>
            <wp:docPr id="1" name="Imagen 1" descr="C:\Users\user\Desktop\AVV DEVESA\logo pequeñ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VV DEVESA\logo pequeño.jpg"/>
                    <pic:cNvPicPr>
                      <a:picLocks noChangeAspect="1" noChangeArrowheads="1"/>
                    </pic:cNvPicPr>
                  </pic:nvPicPr>
                  <pic:blipFill>
                    <a:blip r:embed="rId4" cstate="print"/>
                    <a:srcRect/>
                    <a:stretch>
                      <a:fillRect/>
                    </a:stretch>
                  </pic:blipFill>
                  <pic:spPr bwMode="auto">
                    <a:xfrm>
                      <a:off x="0" y="0"/>
                      <a:ext cx="1719536" cy="1685007"/>
                    </a:xfrm>
                    <a:prstGeom prst="rect">
                      <a:avLst/>
                    </a:prstGeom>
                    <a:noFill/>
                    <a:ln w="9525">
                      <a:noFill/>
                      <a:miter lim="800000"/>
                      <a:headEnd/>
                      <a:tailEnd/>
                    </a:ln>
                  </pic:spPr>
                </pic:pic>
              </a:graphicData>
            </a:graphic>
          </wp:inline>
        </w:drawing>
      </w:r>
    </w:p>
    <w:p w:rsidR="00777A76" w:rsidRDefault="00777A76" w:rsidP="007431FB">
      <w:pPr>
        <w:jc w:val="both"/>
        <w:rPr>
          <w:sz w:val="28"/>
          <w:szCs w:val="28"/>
        </w:rPr>
      </w:pPr>
    </w:p>
    <w:p w:rsidR="001438CB" w:rsidRDefault="0047251B" w:rsidP="007431FB">
      <w:pPr>
        <w:jc w:val="both"/>
        <w:rPr>
          <w:sz w:val="28"/>
          <w:szCs w:val="28"/>
        </w:rPr>
      </w:pPr>
      <w:r>
        <w:rPr>
          <w:sz w:val="28"/>
          <w:szCs w:val="28"/>
        </w:rPr>
        <w:t xml:space="preserve"> </w:t>
      </w:r>
      <w:r w:rsidR="00A901CF">
        <w:rPr>
          <w:sz w:val="28"/>
          <w:szCs w:val="28"/>
        </w:rPr>
        <w:t>Firmado</w:t>
      </w:r>
      <w:proofErr w:type="gramStart"/>
      <w:r w:rsidR="00A901CF">
        <w:rPr>
          <w:sz w:val="28"/>
          <w:szCs w:val="28"/>
        </w:rPr>
        <w:t xml:space="preserve">: </w:t>
      </w:r>
      <w:r w:rsidR="00A901CF" w:rsidRPr="00A901CF">
        <w:rPr>
          <w:sz w:val="28"/>
          <w:szCs w:val="28"/>
        </w:rPr>
        <w:t xml:space="preserve"> </w:t>
      </w:r>
      <w:r>
        <w:rPr>
          <w:sz w:val="28"/>
          <w:szCs w:val="28"/>
        </w:rPr>
        <w:t>La</w:t>
      </w:r>
      <w:proofErr w:type="gramEnd"/>
      <w:r>
        <w:rPr>
          <w:sz w:val="28"/>
          <w:szCs w:val="28"/>
        </w:rPr>
        <w:t xml:space="preserve"> Presidenta</w:t>
      </w:r>
      <w:r w:rsidR="00A901CF" w:rsidRPr="00A901CF">
        <w:rPr>
          <w:sz w:val="28"/>
          <w:szCs w:val="28"/>
        </w:rPr>
        <w:t xml:space="preserve">                                                       </w:t>
      </w:r>
      <w:r>
        <w:rPr>
          <w:sz w:val="28"/>
          <w:szCs w:val="28"/>
        </w:rPr>
        <w:t xml:space="preserve">                       </w:t>
      </w:r>
      <w:r w:rsidR="00A901CF" w:rsidRPr="00A901CF">
        <w:rPr>
          <w:sz w:val="28"/>
          <w:szCs w:val="28"/>
        </w:rPr>
        <w:t xml:space="preserve"> Firmado: La Secretaria</w:t>
      </w:r>
    </w:p>
    <w:p w:rsidR="0047251B" w:rsidRDefault="0047251B" w:rsidP="007431FB">
      <w:pPr>
        <w:jc w:val="both"/>
        <w:rPr>
          <w:sz w:val="28"/>
          <w:szCs w:val="28"/>
        </w:rPr>
      </w:pPr>
    </w:p>
    <w:p w:rsidR="0047251B" w:rsidRDefault="0047251B" w:rsidP="007431FB">
      <w:pPr>
        <w:jc w:val="both"/>
        <w:rPr>
          <w:sz w:val="28"/>
          <w:szCs w:val="28"/>
        </w:rPr>
      </w:pPr>
    </w:p>
    <w:p w:rsidR="0047251B" w:rsidRDefault="0047251B" w:rsidP="007431FB">
      <w:pPr>
        <w:jc w:val="both"/>
        <w:rPr>
          <w:sz w:val="28"/>
          <w:szCs w:val="28"/>
        </w:rPr>
      </w:pPr>
    </w:p>
    <w:p w:rsidR="0047251B" w:rsidRDefault="0047251B" w:rsidP="007431FB">
      <w:pPr>
        <w:jc w:val="both"/>
        <w:rPr>
          <w:sz w:val="28"/>
          <w:szCs w:val="28"/>
        </w:rPr>
      </w:pPr>
    </w:p>
    <w:p w:rsidR="0047251B" w:rsidRDefault="0047251B" w:rsidP="007431FB">
      <w:pPr>
        <w:jc w:val="both"/>
        <w:rPr>
          <w:sz w:val="28"/>
          <w:szCs w:val="28"/>
        </w:rPr>
      </w:pPr>
    </w:p>
    <w:p w:rsidR="0047251B" w:rsidRPr="00A901CF" w:rsidRDefault="0047251B" w:rsidP="007431FB">
      <w:pPr>
        <w:jc w:val="both"/>
        <w:rPr>
          <w:sz w:val="28"/>
          <w:szCs w:val="28"/>
        </w:rPr>
      </w:pPr>
      <w:r>
        <w:rPr>
          <w:sz w:val="28"/>
          <w:szCs w:val="28"/>
        </w:rPr>
        <w:t xml:space="preserve">Ana </w:t>
      </w:r>
      <w:proofErr w:type="spellStart"/>
      <w:r>
        <w:rPr>
          <w:sz w:val="28"/>
          <w:szCs w:val="28"/>
        </w:rPr>
        <w:t>Gradolí</w:t>
      </w:r>
      <w:proofErr w:type="spellEnd"/>
      <w:r>
        <w:rPr>
          <w:sz w:val="28"/>
          <w:szCs w:val="28"/>
        </w:rPr>
        <w:t xml:space="preserve"> Catalá                                                                                       Amparo </w:t>
      </w:r>
      <w:proofErr w:type="spellStart"/>
      <w:r>
        <w:rPr>
          <w:sz w:val="28"/>
          <w:szCs w:val="28"/>
        </w:rPr>
        <w:t>Ferrandis</w:t>
      </w:r>
      <w:proofErr w:type="spellEnd"/>
      <w:r>
        <w:rPr>
          <w:sz w:val="28"/>
          <w:szCs w:val="28"/>
        </w:rPr>
        <w:t xml:space="preserve"> </w:t>
      </w:r>
      <w:proofErr w:type="spellStart"/>
      <w:r>
        <w:rPr>
          <w:sz w:val="28"/>
          <w:szCs w:val="28"/>
        </w:rPr>
        <w:t>March</w:t>
      </w:r>
      <w:proofErr w:type="spellEnd"/>
    </w:p>
    <w:sectPr w:rsidR="0047251B" w:rsidRPr="00A901CF" w:rsidSect="00406DF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777A76"/>
    <w:rsid w:val="0014008A"/>
    <w:rsid w:val="001438CB"/>
    <w:rsid w:val="001D27B5"/>
    <w:rsid w:val="00205DD5"/>
    <w:rsid w:val="002C6092"/>
    <w:rsid w:val="003E28DC"/>
    <w:rsid w:val="00406DF2"/>
    <w:rsid w:val="004670AB"/>
    <w:rsid w:val="0047251B"/>
    <w:rsid w:val="00473AAA"/>
    <w:rsid w:val="004F016C"/>
    <w:rsid w:val="00576526"/>
    <w:rsid w:val="006324E7"/>
    <w:rsid w:val="00696C98"/>
    <w:rsid w:val="007431FB"/>
    <w:rsid w:val="00777A76"/>
    <w:rsid w:val="007B4C67"/>
    <w:rsid w:val="007C3F9F"/>
    <w:rsid w:val="007E0387"/>
    <w:rsid w:val="009A1500"/>
    <w:rsid w:val="009E1578"/>
    <w:rsid w:val="00A107E8"/>
    <w:rsid w:val="00A901CF"/>
    <w:rsid w:val="00AD2566"/>
    <w:rsid w:val="00AE1827"/>
    <w:rsid w:val="00B463FB"/>
    <w:rsid w:val="00B5212E"/>
    <w:rsid w:val="00B55F4C"/>
    <w:rsid w:val="00B71B73"/>
    <w:rsid w:val="00B82921"/>
    <w:rsid w:val="00BA2914"/>
    <w:rsid w:val="00BE134F"/>
    <w:rsid w:val="00C7047E"/>
    <w:rsid w:val="00C7138B"/>
    <w:rsid w:val="00C905D2"/>
    <w:rsid w:val="00FC5D1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A7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901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01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903</Words>
  <Characters>4971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2018-09-18T10:33:00Z</dcterms:created>
  <dcterms:modified xsi:type="dcterms:W3CDTF">2018-09-26T16:39:00Z</dcterms:modified>
</cp:coreProperties>
</file>